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F" w:rsidRPr="006F29AF" w:rsidRDefault="00B75222" w:rsidP="00B75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практики наставничества</w:t>
      </w:r>
    </w:p>
    <w:p w:rsidR="006F29AF" w:rsidRPr="002365EF" w:rsidRDefault="006F29AF" w:rsidP="006F29AF">
      <w:pPr>
        <w:rPr>
          <w:rFonts w:ascii="Times New Roman" w:hAnsi="Times New Roman" w:cs="Times New Roman"/>
          <w:sz w:val="24"/>
          <w:szCs w:val="24"/>
        </w:rPr>
      </w:pPr>
      <w:r w:rsidRPr="002365EF">
        <w:rPr>
          <w:rFonts w:ascii="Times New Roman" w:hAnsi="Times New Roman" w:cs="Times New Roman"/>
          <w:sz w:val="24"/>
          <w:szCs w:val="24"/>
        </w:rPr>
        <w:t>Ф.И.О., должность, место работы, телефон</w:t>
      </w:r>
    </w:p>
    <w:p w:rsidR="00EA2C55" w:rsidRPr="002365EF" w:rsidRDefault="00B75222" w:rsidP="006F29AF">
      <w:pPr>
        <w:rPr>
          <w:rFonts w:ascii="Times New Roman" w:hAnsi="Times New Roman" w:cs="Times New Roman"/>
          <w:sz w:val="24"/>
          <w:szCs w:val="24"/>
        </w:rPr>
      </w:pPr>
      <w:r w:rsidRPr="002365EF">
        <w:rPr>
          <w:rFonts w:ascii="Times New Roman" w:hAnsi="Times New Roman" w:cs="Times New Roman"/>
          <w:sz w:val="24"/>
          <w:szCs w:val="24"/>
        </w:rPr>
        <w:t>Сергеева Ольга Анатольевна</w:t>
      </w:r>
      <w:r w:rsidR="006F29AF" w:rsidRPr="002365EF">
        <w:rPr>
          <w:rFonts w:ascii="Times New Roman" w:hAnsi="Times New Roman" w:cs="Times New Roman"/>
          <w:sz w:val="24"/>
          <w:szCs w:val="24"/>
        </w:rPr>
        <w:t>,</w:t>
      </w:r>
    </w:p>
    <w:p w:rsidR="00EA2C55" w:rsidRPr="002365EF" w:rsidRDefault="006F29AF" w:rsidP="006F29AF">
      <w:pPr>
        <w:rPr>
          <w:rFonts w:ascii="Times New Roman" w:hAnsi="Times New Roman" w:cs="Times New Roman"/>
          <w:sz w:val="24"/>
          <w:szCs w:val="24"/>
        </w:rPr>
      </w:pPr>
      <w:r w:rsidRPr="002365EF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B75222" w:rsidRPr="002365EF">
        <w:rPr>
          <w:rFonts w:ascii="Times New Roman" w:hAnsi="Times New Roman" w:cs="Times New Roman"/>
          <w:sz w:val="24"/>
          <w:szCs w:val="24"/>
        </w:rPr>
        <w:t>математики</w:t>
      </w:r>
      <w:r w:rsidRPr="002365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2C55" w:rsidRPr="002365EF" w:rsidRDefault="006F29AF" w:rsidP="006F29AF">
      <w:pPr>
        <w:rPr>
          <w:rFonts w:ascii="Times New Roman" w:hAnsi="Times New Roman" w:cs="Times New Roman"/>
          <w:sz w:val="24"/>
          <w:szCs w:val="24"/>
        </w:rPr>
      </w:pPr>
      <w:r w:rsidRPr="002365EF">
        <w:rPr>
          <w:rFonts w:ascii="Times New Roman" w:hAnsi="Times New Roman" w:cs="Times New Roman"/>
          <w:sz w:val="24"/>
          <w:szCs w:val="24"/>
        </w:rPr>
        <w:t xml:space="preserve">МБОУ «СОШ », </w:t>
      </w:r>
      <w:r w:rsidR="00B75222" w:rsidRPr="002365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75222" w:rsidRPr="002365E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75222" w:rsidRPr="002365EF">
        <w:rPr>
          <w:rFonts w:ascii="Times New Roman" w:hAnsi="Times New Roman" w:cs="Times New Roman"/>
          <w:sz w:val="24"/>
          <w:szCs w:val="24"/>
        </w:rPr>
        <w:t>еркальное</w:t>
      </w:r>
      <w:r w:rsidRPr="002365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29AF" w:rsidRPr="002365EF" w:rsidRDefault="006F29AF" w:rsidP="006F29AF">
      <w:pPr>
        <w:rPr>
          <w:rFonts w:ascii="Times New Roman" w:hAnsi="Times New Roman" w:cs="Times New Roman"/>
          <w:sz w:val="24"/>
          <w:szCs w:val="24"/>
        </w:rPr>
      </w:pPr>
      <w:r w:rsidRPr="002365EF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2365E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B75222" w:rsidRPr="002365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oliya</w:t>
        </w:r>
        <w:r w:rsidR="00B75222" w:rsidRPr="002365EF">
          <w:rPr>
            <w:rStyle w:val="a3"/>
            <w:rFonts w:ascii="Times New Roman" w:hAnsi="Times New Roman" w:cs="Times New Roman"/>
            <w:sz w:val="24"/>
            <w:szCs w:val="24"/>
          </w:rPr>
          <w:t>1407@</w:t>
        </w:r>
        <w:r w:rsidR="00B75222" w:rsidRPr="002365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75222" w:rsidRPr="002365E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5222" w:rsidRPr="002365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F29AF" w:rsidRPr="006F29AF" w:rsidRDefault="006F29AF" w:rsidP="006F29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C55" w:rsidRPr="00D202E0" w:rsidRDefault="00EA2C55" w:rsidP="00EA2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Наставничество</w:t>
      </w:r>
      <w:r w:rsidRPr="00D20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в</w:t>
      </w:r>
      <w:r w:rsidRPr="00D20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модуле «учитель-ученик»</w:t>
      </w:r>
      <w:r w:rsidRPr="00D202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02E0">
        <w:rPr>
          <w:rFonts w:ascii="Times New Roman" w:hAnsi="Times New Roman" w:cs="Times New Roman"/>
          <w:sz w:val="24"/>
          <w:szCs w:val="24"/>
        </w:rPr>
        <w:t>реализуется как</w:t>
      </w:r>
      <w:r w:rsidRPr="00D20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 xml:space="preserve">универсальная модель построения отношений внутри школы  в соответствии с Программой наставничества МБОУ «СОШ» </w:t>
      </w:r>
      <w:r w:rsidR="00B7522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7522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75222">
        <w:rPr>
          <w:rFonts w:ascii="Times New Roman" w:hAnsi="Times New Roman" w:cs="Times New Roman"/>
          <w:sz w:val="24"/>
          <w:szCs w:val="24"/>
        </w:rPr>
        <w:t>еркальное</w:t>
      </w:r>
      <w:r w:rsidRPr="00D2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222" w:rsidRDefault="00EA2C55" w:rsidP="00B75222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D202E0">
        <w:rPr>
          <w:rFonts w:ascii="Times New Roman" w:hAnsi="Times New Roman" w:cs="Times New Roman"/>
          <w:b/>
          <w:sz w:val="24"/>
          <w:szCs w:val="24"/>
        </w:rPr>
        <w:t>- о</w:t>
      </w:r>
      <w:r w:rsidRPr="00D202E0">
        <w:rPr>
          <w:rFonts w:ascii="Times New Roman" w:hAnsi="Times New Roman" w:cs="Times New Roman"/>
          <w:sz w:val="24"/>
          <w:szCs w:val="24"/>
        </w:rPr>
        <w:t>пытный педагог (учитель),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</w:r>
    </w:p>
    <w:p w:rsidR="00EA2C55" w:rsidRPr="00D202E0" w:rsidRDefault="00EA2C55" w:rsidP="00B75222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Наставляемый - участник  программы  наставничества,</w:t>
      </w:r>
      <w:r w:rsidR="00B75222">
        <w:rPr>
          <w:rFonts w:ascii="Times New Roman" w:hAnsi="Times New Roman" w:cs="Times New Roman"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 xml:space="preserve">имеющий повышенную мотивацию к обучению ученик, которому сложно раскрыть свой потенциал в рамках стандартной образовательной программы, либо испытывающий трудности коммуникации. </w:t>
      </w:r>
    </w:p>
    <w:p w:rsidR="000F235A" w:rsidRPr="00D202E0" w:rsidRDefault="00EA2C55" w:rsidP="000F235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В соответствии с Программой данный модуль разработан для модели  «учитель-ученик»</w:t>
      </w:r>
      <w:r w:rsidR="000F235A" w:rsidRPr="00D2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C55" w:rsidRPr="00D202E0" w:rsidRDefault="00EA2C55" w:rsidP="000F235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 </w:t>
      </w:r>
      <w:r w:rsidR="000F235A" w:rsidRPr="00D202E0">
        <w:rPr>
          <w:rFonts w:ascii="Times New Roman" w:hAnsi="Times New Roman" w:cs="Times New Roman"/>
          <w:b/>
          <w:sz w:val="24"/>
          <w:szCs w:val="24"/>
        </w:rPr>
        <w:t>Цель:</w:t>
      </w:r>
      <w:r w:rsidRPr="00D20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раскрытие потенциала личности наставляемого, создание условий для формирования эффективной системы поддержки обучающихся, самоопределения обучающ</w:t>
      </w:r>
      <w:r w:rsidR="00B75222">
        <w:rPr>
          <w:rFonts w:ascii="Times New Roman" w:hAnsi="Times New Roman" w:cs="Times New Roman"/>
          <w:sz w:val="24"/>
          <w:szCs w:val="24"/>
        </w:rPr>
        <w:t>его</w:t>
      </w:r>
      <w:r w:rsidRPr="00D202E0">
        <w:rPr>
          <w:rFonts w:ascii="Times New Roman" w:hAnsi="Times New Roman" w:cs="Times New Roman"/>
          <w:sz w:val="24"/>
          <w:szCs w:val="24"/>
        </w:rPr>
        <w:t>ся.</w:t>
      </w:r>
    </w:p>
    <w:p w:rsidR="006F29AF" w:rsidRPr="00D202E0" w:rsidRDefault="006F29AF" w:rsidP="000F23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Задачи  наставничества:</w:t>
      </w:r>
    </w:p>
    <w:p w:rsidR="00642929" w:rsidRPr="00D202E0" w:rsidRDefault="000F235A" w:rsidP="000F2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- </w:t>
      </w:r>
      <w:r w:rsidR="00255BBF" w:rsidRPr="00D202E0">
        <w:rPr>
          <w:rFonts w:ascii="Times New Roman" w:hAnsi="Times New Roman" w:cs="Times New Roman"/>
          <w:sz w:val="24"/>
          <w:szCs w:val="24"/>
        </w:rPr>
        <w:t xml:space="preserve"> подготовка </w:t>
      </w:r>
      <w:proofErr w:type="gramStart"/>
      <w:r w:rsidR="00255BBF" w:rsidRPr="00D202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55BBF" w:rsidRPr="00D202E0">
        <w:rPr>
          <w:rFonts w:ascii="Times New Roman" w:hAnsi="Times New Roman" w:cs="Times New Roman"/>
          <w:sz w:val="24"/>
          <w:szCs w:val="24"/>
        </w:rPr>
        <w:t xml:space="preserve"> к самостоятельной, осознанной и социально продуктивной деятельности в современном мире; </w:t>
      </w:r>
    </w:p>
    <w:p w:rsidR="006F29AF" w:rsidRPr="00D202E0" w:rsidRDefault="000F235A" w:rsidP="000F2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- </w:t>
      </w:r>
      <w:r w:rsidR="006F29AF" w:rsidRPr="00D202E0">
        <w:rPr>
          <w:rFonts w:ascii="Times New Roman" w:hAnsi="Times New Roman" w:cs="Times New Roman"/>
          <w:sz w:val="24"/>
          <w:szCs w:val="24"/>
        </w:rPr>
        <w:t xml:space="preserve"> раскрытие личностного, творческого, профессионального потенциала</w:t>
      </w:r>
      <w:r w:rsidR="00B75222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F29AF" w:rsidRPr="00D202E0" w:rsidRDefault="006F29AF" w:rsidP="000F23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0F235A" w:rsidRPr="00D202E0">
        <w:rPr>
          <w:rFonts w:ascii="Times New Roman" w:hAnsi="Times New Roman" w:cs="Times New Roman"/>
          <w:b/>
          <w:sz w:val="24"/>
          <w:szCs w:val="24"/>
        </w:rPr>
        <w:t>:</w:t>
      </w:r>
    </w:p>
    <w:p w:rsidR="006F29AF" w:rsidRPr="00D202E0" w:rsidRDefault="006F29AF" w:rsidP="000F2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наставника  будет высокий уровень включенности наставляем</w:t>
      </w:r>
      <w:r w:rsidR="00B75222">
        <w:rPr>
          <w:rFonts w:ascii="Times New Roman" w:hAnsi="Times New Roman" w:cs="Times New Roman"/>
          <w:sz w:val="24"/>
          <w:szCs w:val="24"/>
        </w:rPr>
        <w:t>ого</w:t>
      </w:r>
      <w:r w:rsidRPr="00D202E0">
        <w:rPr>
          <w:rFonts w:ascii="Times New Roman" w:hAnsi="Times New Roman" w:cs="Times New Roman"/>
          <w:sz w:val="24"/>
          <w:szCs w:val="24"/>
        </w:rPr>
        <w:t xml:space="preserve"> во все социальные, культурные и образовательные процессы</w:t>
      </w:r>
      <w:r w:rsidR="00B75222">
        <w:rPr>
          <w:rFonts w:ascii="Times New Roman" w:hAnsi="Times New Roman" w:cs="Times New Roman"/>
          <w:sz w:val="24"/>
          <w:szCs w:val="24"/>
        </w:rPr>
        <w:t>.</w:t>
      </w:r>
    </w:p>
    <w:p w:rsidR="00071E6D" w:rsidRPr="00D202E0" w:rsidRDefault="00071E6D" w:rsidP="00921E8C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Оцениваемые результаты:</w:t>
      </w:r>
    </w:p>
    <w:p w:rsidR="00071E6D" w:rsidRPr="00D202E0" w:rsidRDefault="00B75222" w:rsidP="0007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1E6D" w:rsidRPr="00D202E0">
        <w:rPr>
          <w:rFonts w:ascii="Times New Roman" w:hAnsi="Times New Roman" w:cs="Times New Roman"/>
          <w:sz w:val="24"/>
          <w:szCs w:val="24"/>
        </w:rPr>
        <w:t>. Наставляемый принимает участие в конкурсах и олимпиадах.                                  (результаты участия: дипломы, грамоты, сертификаты, благодарности, призы)</w:t>
      </w:r>
    </w:p>
    <w:p w:rsidR="00071E6D" w:rsidRPr="00D202E0" w:rsidRDefault="00B75222" w:rsidP="0007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E6D" w:rsidRPr="00D202E0">
        <w:rPr>
          <w:rFonts w:ascii="Times New Roman" w:hAnsi="Times New Roman" w:cs="Times New Roman"/>
          <w:sz w:val="24"/>
          <w:szCs w:val="24"/>
        </w:rPr>
        <w:t>. Наставляемые  преодолеют вынужденную замкнутость образовательного процесса и получат представление о реальном мире, своих перспективах и способах действия</w:t>
      </w:r>
      <w:r w:rsidR="00C77F65">
        <w:rPr>
          <w:rFonts w:ascii="Times New Roman" w:hAnsi="Times New Roman" w:cs="Times New Roman"/>
          <w:sz w:val="24"/>
          <w:szCs w:val="24"/>
        </w:rPr>
        <w:t>.</w:t>
      </w:r>
    </w:p>
    <w:p w:rsidR="000F235A" w:rsidRPr="00D202E0" w:rsidRDefault="000F235A" w:rsidP="00071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 xml:space="preserve">Формы наставничества данной модели.            </w:t>
      </w:r>
    </w:p>
    <w:p w:rsidR="00C77F65" w:rsidRDefault="000F235A" w:rsidP="000F2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2E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D202E0">
        <w:rPr>
          <w:rFonts w:ascii="Times New Roman" w:hAnsi="Times New Roman" w:cs="Times New Roman"/>
          <w:sz w:val="24"/>
          <w:szCs w:val="24"/>
        </w:rPr>
        <w:t xml:space="preserve">  — предполагает  персонализованное сопровождение наставником  обучающегося,  с  учетом  индивидуальных  образовательных дефицитов и других индивидуальных особенностей и запросов последнего</w:t>
      </w:r>
    </w:p>
    <w:p w:rsidR="00071E6D" w:rsidRPr="00D202E0" w:rsidRDefault="00071E6D" w:rsidP="0092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Портреты  участников   модуля Программы</w:t>
      </w:r>
    </w:p>
    <w:p w:rsidR="006F29AF" w:rsidRPr="00D202E0" w:rsidRDefault="006F29AF" w:rsidP="00071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D202E0">
        <w:rPr>
          <w:rFonts w:ascii="Times New Roman" w:hAnsi="Times New Roman" w:cs="Times New Roman"/>
          <w:sz w:val="24"/>
          <w:szCs w:val="24"/>
        </w:rPr>
        <w:t xml:space="preserve"> – </w:t>
      </w:r>
      <w:r w:rsidR="00C77F65">
        <w:rPr>
          <w:rFonts w:ascii="Times New Roman" w:hAnsi="Times New Roman" w:cs="Times New Roman"/>
          <w:sz w:val="24"/>
          <w:szCs w:val="24"/>
        </w:rPr>
        <w:t>Сергеева Ольга Анатольевна</w:t>
      </w:r>
      <w:r w:rsidRPr="00D202E0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C77F65">
        <w:rPr>
          <w:rFonts w:ascii="Times New Roman" w:hAnsi="Times New Roman" w:cs="Times New Roman"/>
          <w:sz w:val="24"/>
          <w:szCs w:val="24"/>
        </w:rPr>
        <w:t>математики</w:t>
      </w:r>
      <w:r w:rsidR="00071E6D" w:rsidRPr="00D20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29AF" w:rsidRPr="00D202E0" w:rsidRDefault="006F29AF" w:rsidP="00071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lastRenderedPageBreak/>
        <w:t xml:space="preserve">Опытный педагог,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самосовершенствования и самореализации наставляемого. Обладает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</w:t>
      </w:r>
    </w:p>
    <w:p w:rsidR="006F29AF" w:rsidRPr="00D202E0" w:rsidRDefault="00071E6D" w:rsidP="00921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Наставляемые.</w:t>
      </w:r>
      <w:r w:rsidR="0092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F65">
        <w:rPr>
          <w:rFonts w:ascii="Times New Roman" w:hAnsi="Times New Roman" w:cs="Times New Roman"/>
          <w:b/>
          <w:sz w:val="24"/>
          <w:szCs w:val="24"/>
        </w:rPr>
        <w:t>У</w:t>
      </w:r>
      <w:r w:rsidR="006F29AF" w:rsidRPr="00D202E0">
        <w:rPr>
          <w:rFonts w:ascii="Times New Roman" w:hAnsi="Times New Roman" w:cs="Times New Roman"/>
          <w:sz w:val="24"/>
          <w:szCs w:val="24"/>
        </w:rPr>
        <w:t>чени</w:t>
      </w:r>
      <w:r w:rsidR="00C77F65">
        <w:rPr>
          <w:rFonts w:ascii="Times New Roman" w:hAnsi="Times New Roman" w:cs="Times New Roman"/>
          <w:sz w:val="24"/>
          <w:szCs w:val="24"/>
        </w:rPr>
        <w:t>к</w:t>
      </w:r>
      <w:r w:rsidR="006F29AF" w:rsidRPr="00D202E0">
        <w:rPr>
          <w:rFonts w:ascii="Times New Roman" w:hAnsi="Times New Roman" w:cs="Times New Roman"/>
          <w:sz w:val="24"/>
          <w:szCs w:val="24"/>
        </w:rPr>
        <w:t xml:space="preserve"> – </w:t>
      </w:r>
      <w:r w:rsidR="00C77F65">
        <w:rPr>
          <w:rFonts w:ascii="Times New Roman" w:hAnsi="Times New Roman" w:cs="Times New Roman"/>
          <w:sz w:val="24"/>
          <w:szCs w:val="24"/>
        </w:rPr>
        <w:t>Сергеев Степан Алексеевич, ученик</w:t>
      </w:r>
      <w:r w:rsidRPr="00D202E0">
        <w:rPr>
          <w:rFonts w:ascii="Times New Roman" w:hAnsi="Times New Roman" w:cs="Times New Roman"/>
          <w:sz w:val="24"/>
          <w:szCs w:val="24"/>
        </w:rPr>
        <w:t xml:space="preserve"> </w:t>
      </w:r>
      <w:r w:rsidR="00C77F65">
        <w:rPr>
          <w:rFonts w:ascii="Times New Roman" w:hAnsi="Times New Roman" w:cs="Times New Roman"/>
          <w:sz w:val="24"/>
          <w:szCs w:val="24"/>
        </w:rPr>
        <w:t>5</w:t>
      </w:r>
      <w:r w:rsidRPr="00D202E0">
        <w:rPr>
          <w:rFonts w:ascii="Times New Roman" w:hAnsi="Times New Roman" w:cs="Times New Roman"/>
          <w:sz w:val="24"/>
          <w:szCs w:val="24"/>
        </w:rPr>
        <w:t xml:space="preserve"> класса. </w:t>
      </w:r>
      <w:r w:rsidR="006F29AF" w:rsidRPr="00D202E0">
        <w:rPr>
          <w:rFonts w:ascii="Times New Roman" w:hAnsi="Times New Roman" w:cs="Times New Roman"/>
          <w:sz w:val="24"/>
          <w:szCs w:val="24"/>
        </w:rPr>
        <w:t xml:space="preserve"> Он демонстриру</w:t>
      </w:r>
      <w:r w:rsidR="00C77F65">
        <w:rPr>
          <w:rFonts w:ascii="Times New Roman" w:hAnsi="Times New Roman" w:cs="Times New Roman"/>
          <w:sz w:val="24"/>
          <w:szCs w:val="24"/>
        </w:rPr>
        <w:t>е</w:t>
      </w:r>
      <w:r w:rsidR="006F29AF" w:rsidRPr="00D202E0">
        <w:rPr>
          <w:rFonts w:ascii="Times New Roman" w:hAnsi="Times New Roman" w:cs="Times New Roman"/>
          <w:sz w:val="24"/>
          <w:szCs w:val="24"/>
        </w:rPr>
        <w:t>т высокие образовательные результаты, облада</w:t>
      </w:r>
      <w:r w:rsidR="00C77F65">
        <w:rPr>
          <w:rFonts w:ascii="Times New Roman" w:hAnsi="Times New Roman" w:cs="Times New Roman"/>
          <w:sz w:val="24"/>
          <w:szCs w:val="24"/>
        </w:rPr>
        <w:t>е</w:t>
      </w:r>
      <w:r w:rsidR="006F29AF" w:rsidRPr="00D202E0">
        <w:rPr>
          <w:rFonts w:ascii="Times New Roman" w:hAnsi="Times New Roman" w:cs="Times New Roman"/>
          <w:sz w:val="24"/>
          <w:szCs w:val="24"/>
        </w:rPr>
        <w:t xml:space="preserve">т нетривиальностью мышления, но </w:t>
      </w:r>
      <w:r w:rsidR="00C77F65">
        <w:rPr>
          <w:rFonts w:ascii="Times New Roman" w:hAnsi="Times New Roman" w:cs="Times New Roman"/>
          <w:sz w:val="24"/>
          <w:szCs w:val="24"/>
        </w:rPr>
        <w:t>ему</w:t>
      </w:r>
      <w:r w:rsidR="006F29AF" w:rsidRPr="00D202E0">
        <w:rPr>
          <w:rFonts w:ascii="Times New Roman" w:hAnsi="Times New Roman" w:cs="Times New Roman"/>
          <w:sz w:val="24"/>
          <w:szCs w:val="24"/>
        </w:rPr>
        <w:t xml:space="preserve">  сложно раскрыть свой потенциал в рамках стандартной образовательной программы,  исп</w:t>
      </w:r>
      <w:r w:rsidRPr="00D202E0">
        <w:rPr>
          <w:rFonts w:ascii="Times New Roman" w:hAnsi="Times New Roman" w:cs="Times New Roman"/>
          <w:sz w:val="24"/>
          <w:szCs w:val="24"/>
        </w:rPr>
        <w:t>ытывают трудности коммуникации, очень стеснительны</w:t>
      </w:r>
      <w:r w:rsidR="00C77F65">
        <w:rPr>
          <w:rFonts w:ascii="Times New Roman" w:hAnsi="Times New Roman" w:cs="Times New Roman"/>
          <w:sz w:val="24"/>
          <w:szCs w:val="24"/>
        </w:rPr>
        <w:t>й</w:t>
      </w:r>
      <w:r w:rsidRPr="00D2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9AF" w:rsidRPr="00D202E0" w:rsidRDefault="006F29AF" w:rsidP="00071E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Моя роль как наставника:</w:t>
      </w:r>
    </w:p>
    <w:p w:rsidR="00642929" w:rsidRPr="00D202E0" w:rsidRDefault="00071E6D" w:rsidP="00071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- </w:t>
      </w:r>
      <w:r w:rsidR="00255BBF" w:rsidRPr="00D202E0">
        <w:rPr>
          <w:rFonts w:ascii="Times New Roman" w:hAnsi="Times New Roman" w:cs="Times New Roman"/>
          <w:sz w:val="24"/>
          <w:szCs w:val="24"/>
        </w:rPr>
        <w:t xml:space="preserve">непосредственная передача живого опыта; </w:t>
      </w:r>
    </w:p>
    <w:p w:rsidR="00642929" w:rsidRPr="00D202E0" w:rsidRDefault="00071E6D" w:rsidP="00071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- </w:t>
      </w:r>
      <w:r w:rsidR="00255BBF" w:rsidRPr="00D202E0">
        <w:rPr>
          <w:rFonts w:ascii="Times New Roman" w:hAnsi="Times New Roman" w:cs="Times New Roman"/>
          <w:sz w:val="24"/>
          <w:szCs w:val="24"/>
        </w:rPr>
        <w:t xml:space="preserve">доверительные отношения; </w:t>
      </w:r>
    </w:p>
    <w:p w:rsidR="006F29AF" w:rsidRPr="00D202E0" w:rsidRDefault="00071E6D" w:rsidP="00071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 xml:space="preserve">- </w:t>
      </w:r>
      <w:r w:rsidR="006F29AF" w:rsidRPr="00D202E0">
        <w:rPr>
          <w:rFonts w:ascii="Times New Roman" w:hAnsi="Times New Roman" w:cs="Times New Roman"/>
          <w:sz w:val="24"/>
          <w:szCs w:val="24"/>
        </w:rPr>
        <w:t>взаимообогащающие отношения, выгодные всем участникам наставничества</w:t>
      </w:r>
      <w:r w:rsidRPr="00D2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9AF" w:rsidRPr="00D202E0" w:rsidRDefault="006F29AF" w:rsidP="00227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Моя роль как наставника осуществляется через сопровождение учащ</w:t>
      </w:r>
      <w:r w:rsidR="00C77F65">
        <w:rPr>
          <w:rFonts w:ascii="Times New Roman" w:hAnsi="Times New Roman" w:cs="Times New Roman"/>
          <w:sz w:val="24"/>
          <w:szCs w:val="24"/>
        </w:rPr>
        <w:t>его</w:t>
      </w:r>
      <w:r w:rsidRPr="00D202E0">
        <w:rPr>
          <w:rFonts w:ascii="Times New Roman" w:hAnsi="Times New Roman" w:cs="Times New Roman"/>
          <w:sz w:val="24"/>
          <w:szCs w:val="24"/>
        </w:rPr>
        <w:t>ся:</w:t>
      </w:r>
    </w:p>
    <w:p w:rsidR="00642929" w:rsidRPr="00D202E0" w:rsidRDefault="0022745D" w:rsidP="0022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- у</w:t>
      </w:r>
      <w:r w:rsidR="00255BBF" w:rsidRPr="00D202E0">
        <w:rPr>
          <w:rFonts w:ascii="Times New Roman" w:hAnsi="Times New Roman" w:cs="Times New Roman"/>
          <w:sz w:val="24"/>
          <w:szCs w:val="24"/>
        </w:rPr>
        <w:t>частие в конкурсах различного уровня</w:t>
      </w:r>
    </w:p>
    <w:p w:rsidR="00642929" w:rsidRPr="00D202E0" w:rsidRDefault="0022745D" w:rsidP="0022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- у</w:t>
      </w:r>
      <w:r w:rsidR="00255BBF" w:rsidRPr="00D202E0">
        <w:rPr>
          <w:rFonts w:ascii="Times New Roman" w:hAnsi="Times New Roman" w:cs="Times New Roman"/>
          <w:sz w:val="24"/>
          <w:szCs w:val="24"/>
        </w:rPr>
        <w:t>частие в социально значимых событиях класса, школ</w:t>
      </w:r>
      <w:r w:rsidR="00C77F65">
        <w:rPr>
          <w:rFonts w:ascii="Times New Roman" w:hAnsi="Times New Roman" w:cs="Times New Roman"/>
          <w:sz w:val="24"/>
          <w:szCs w:val="24"/>
        </w:rPr>
        <w:t>ы</w:t>
      </w:r>
    </w:p>
    <w:p w:rsidR="00642929" w:rsidRPr="00D202E0" w:rsidRDefault="0022745D" w:rsidP="0022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- у</w:t>
      </w:r>
      <w:r w:rsidR="00255BBF" w:rsidRPr="00D202E0">
        <w:rPr>
          <w:rFonts w:ascii="Times New Roman" w:hAnsi="Times New Roman" w:cs="Times New Roman"/>
          <w:sz w:val="24"/>
          <w:szCs w:val="24"/>
        </w:rPr>
        <w:t>частие в различных акциях</w:t>
      </w:r>
      <w:r w:rsidRPr="00D2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9AF" w:rsidRPr="00D202E0" w:rsidRDefault="006F29AF" w:rsidP="00D202E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E0">
        <w:rPr>
          <w:rFonts w:ascii="Times New Roman" w:hAnsi="Times New Roman" w:cs="Times New Roman"/>
          <w:sz w:val="24"/>
          <w:szCs w:val="24"/>
        </w:rPr>
        <w:t>Взаимодействие наставника и наставляемого ведется в режиме внеурочной деятельности:  консультации по предметам,</w:t>
      </w:r>
      <w:r w:rsidR="00C31D10" w:rsidRPr="00D202E0">
        <w:rPr>
          <w:rFonts w:ascii="Times New Roman" w:hAnsi="Times New Roman" w:cs="Times New Roman"/>
          <w:sz w:val="24"/>
          <w:szCs w:val="24"/>
        </w:rPr>
        <w:t xml:space="preserve">  </w:t>
      </w:r>
      <w:r w:rsidRPr="00D202E0">
        <w:rPr>
          <w:rFonts w:ascii="Times New Roman" w:hAnsi="Times New Roman" w:cs="Times New Roman"/>
          <w:sz w:val="24"/>
          <w:szCs w:val="24"/>
        </w:rPr>
        <w:t>отработка умений и навыков,     устранение пробелов в знаниях обучающегося,  беседы,</w:t>
      </w:r>
      <w:r w:rsidR="00C31D10" w:rsidRPr="00D202E0">
        <w:rPr>
          <w:rFonts w:ascii="Times New Roman" w:hAnsi="Times New Roman" w:cs="Times New Roman"/>
          <w:sz w:val="24"/>
          <w:szCs w:val="24"/>
        </w:rPr>
        <w:t xml:space="preserve"> </w:t>
      </w:r>
      <w:r w:rsidRPr="00D202E0">
        <w:rPr>
          <w:rFonts w:ascii="Times New Roman" w:hAnsi="Times New Roman" w:cs="Times New Roman"/>
          <w:sz w:val="24"/>
          <w:szCs w:val="24"/>
        </w:rPr>
        <w:t>знакомство с дополнительной литературой, с ресурсами Интернета по определенным темам, подготовка к конкурсам и олимпиад</w:t>
      </w:r>
      <w:r w:rsidR="00D202E0" w:rsidRPr="00D202E0">
        <w:rPr>
          <w:rFonts w:ascii="Times New Roman" w:hAnsi="Times New Roman" w:cs="Times New Roman"/>
          <w:sz w:val="24"/>
          <w:szCs w:val="24"/>
        </w:rPr>
        <w:t xml:space="preserve">ам, </w:t>
      </w:r>
      <w:r w:rsidRPr="00D202E0">
        <w:rPr>
          <w:rFonts w:ascii="Times New Roman" w:hAnsi="Times New Roman" w:cs="Times New Roman"/>
          <w:sz w:val="24"/>
          <w:szCs w:val="24"/>
        </w:rPr>
        <w:t xml:space="preserve">  участие в конкурсах и олимпиадах</w:t>
      </w:r>
      <w:r w:rsidR="00C77F65">
        <w:rPr>
          <w:rFonts w:ascii="Times New Roman" w:hAnsi="Times New Roman" w:cs="Times New Roman"/>
          <w:sz w:val="24"/>
          <w:szCs w:val="24"/>
        </w:rPr>
        <w:t>.</w:t>
      </w:r>
      <w:r w:rsidRPr="00D2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65" w:rsidRDefault="00C77F65" w:rsidP="0092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8C" w:rsidRDefault="0022745D" w:rsidP="00921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Примерный план о</w:t>
      </w:r>
      <w:r w:rsidR="00921E8C">
        <w:rPr>
          <w:rFonts w:ascii="Times New Roman" w:hAnsi="Times New Roman" w:cs="Times New Roman"/>
          <w:b/>
          <w:sz w:val="24"/>
          <w:szCs w:val="24"/>
        </w:rPr>
        <w:t xml:space="preserve">сновных мероприятий реализации </w:t>
      </w:r>
      <w:r w:rsidRPr="00D202E0">
        <w:rPr>
          <w:rFonts w:ascii="Times New Roman" w:hAnsi="Times New Roman" w:cs="Times New Roman"/>
          <w:b/>
          <w:sz w:val="24"/>
          <w:szCs w:val="24"/>
        </w:rPr>
        <w:t xml:space="preserve">программы модуля </w:t>
      </w:r>
    </w:p>
    <w:p w:rsidR="0022745D" w:rsidRPr="00D202E0" w:rsidRDefault="0022745D" w:rsidP="00921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E0">
        <w:rPr>
          <w:rFonts w:ascii="Times New Roman" w:hAnsi="Times New Roman" w:cs="Times New Roman"/>
          <w:b/>
          <w:sz w:val="24"/>
          <w:szCs w:val="24"/>
        </w:rPr>
        <w:t>«учитель-ученик»</w:t>
      </w:r>
    </w:p>
    <w:tbl>
      <w:tblPr>
        <w:tblStyle w:val="a7"/>
        <w:tblW w:w="9464" w:type="dxa"/>
        <w:tblLayout w:type="fixed"/>
        <w:tblLook w:val="04A0"/>
      </w:tblPr>
      <w:tblGrid>
        <w:gridCol w:w="534"/>
        <w:gridCol w:w="2409"/>
        <w:gridCol w:w="2835"/>
        <w:gridCol w:w="2835"/>
        <w:gridCol w:w="851"/>
      </w:tblGrid>
      <w:tr w:rsidR="0022745D" w:rsidRPr="00D202E0" w:rsidTr="00330780">
        <w:tc>
          <w:tcPr>
            <w:tcW w:w="534" w:type="dxa"/>
          </w:tcPr>
          <w:p w:rsidR="0022745D" w:rsidRPr="00D202E0" w:rsidRDefault="0022745D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2745D" w:rsidRPr="00D202E0" w:rsidRDefault="0022745D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22745D" w:rsidRPr="00D202E0" w:rsidRDefault="0022745D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835" w:type="dxa"/>
          </w:tcPr>
          <w:p w:rsidR="0022745D" w:rsidRPr="00D202E0" w:rsidRDefault="0022745D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22745D" w:rsidRPr="00D202E0" w:rsidRDefault="0022745D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2365EF" w:rsidRPr="00D202E0" w:rsidTr="00330780">
        <w:tc>
          <w:tcPr>
            <w:tcW w:w="534" w:type="dxa"/>
          </w:tcPr>
          <w:p w:rsidR="002365EF" w:rsidRPr="00D202E0" w:rsidRDefault="002365EF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встречи наставника и наставляем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, дальнейшей совместной деятельности и взаимодействия.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Выявление конкретных проблем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ся, которые можно решить с помощью наставничества,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и предложений.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Перечень запросов, выбор соответствующих этим запросам  ресурсов наставничества. Выбор комфортных форм взаимодействия в соответствии с темами, видами деятельности  и запросами.</w:t>
            </w:r>
          </w:p>
        </w:tc>
        <w:tc>
          <w:tcPr>
            <w:tcW w:w="851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Сент.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5EF" w:rsidRPr="00D202E0" w:rsidTr="00330780">
        <w:tc>
          <w:tcPr>
            <w:tcW w:w="534" w:type="dxa"/>
          </w:tcPr>
          <w:p w:rsidR="002365EF" w:rsidRPr="00D202E0" w:rsidRDefault="002365EF" w:rsidP="00F6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 сопровождаем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 всех форм взаимодействия наставника и наставляем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гармоничных и продуктивных отношений в наставнической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, обмен мнениями, опытом, ресурсами.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м плана работы. Сформированы стабильные наставнические отношения и намечены траектории для максимально полного раскрытия  потенциала наставляем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5EF" w:rsidRPr="00D202E0" w:rsidTr="00330780">
        <w:trPr>
          <w:trHeight w:val="3481"/>
        </w:trPr>
        <w:tc>
          <w:tcPr>
            <w:tcW w:w="534" w:type="dxa"/>
          </w:tcPr>
          <w:p w:rsidR="002365EF" w:rsidRPr="00D202E0" w:rsidRDefault="002365EF" w:rsidP="00AB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  индивидуальных практических занятий по развитию способностей, умений и навыков, освоения новых компетенций. Информирование и инструктирование 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Актуализирование</w:t>
            </w:r>
            <w:r w:rsidRPr="00D202E0">
              <w:rPr>
                <w:sz w:val="24"/>
                <w:szCs w:val="24"/>
              </w:rPr>
              <w:t xml:space="preserve"> 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мотивации 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взаимодействия между участниками с целью облегчить достижение и улучшения результата и повышения уровня компетенций. </w:t>
            </w:r>
          </w:p>
        </w:tc>
        <w:tc>
          <w:tcPr>
            <w:tcW w:w="851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Окт. </w:t>
            </w: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- апр.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5EF" w:rsidRPr="00D202E0" w:rsidTr="00330780">
        <w:tc>
          <w:tcPr>
            <w:tcW w:w="534" w:type="dxa"/>
          </w:tcPr>
          <w:p w:rsidR="002365EF" w:rsidRPr="00D202E0" w:rsidRDefault="002365EF" w:rsidP="00AB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Подготовка  и  участие в предметных олимпиадах, конкурсах,  итоговых образовательных событиях, в том числе передача наставником  личного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эффективных условий и предметно-пространственной среды для самообразования,   саморазвития наставляемых. </w:t>
            </w: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Отбор и использования ресурсов  для осознанного выбора будущей  личностной и образовательной траекторий  развития.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Рост активности и результативности участия в образовательных  мероприятиях. Расширяется  опыт сопровождаемого  и активизирует процессы его развития.</w:t>
            </w:r>
          </w:p>
          <w:p w:rsidR="002365EF" w:rsidRPr="00D202E0" w:rsidRDefault="002365EF" w:rsidP="0093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оценка  и  осмысление  нового опыта,  полученного  в </w:t>
            </w:r>
          </w:p>
          <w:p w:rsidR="002365EF" w:rsidRPr="00D202E0" w:rsidRDefault="002365EF" w:rsidP="0093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51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2365EF" w:rsidRPr="00D202E0" w:rsidTr="00330780">
        <w:tc>
          <w:tcPr>
            <w:tcW w:w="534" w:type="dxa"/>
          </w:tcPr>
          <w:p w:rsidR="002365EF" w:rsidRPr="00D202E0" w:rsidRDefault="002365EF" w:rsidP="00AB1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с целью удовлетворенности участием в программе наставничества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уровня личной удовлетворенности участием в программе наставничества</w:t>
            </w:r>
          </w:p>
        </w:tc>
        <w:tc>
          <w:tcPr>
            <w:tcW w:w="2835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Доведены до логического завершения наставнические отношения и  реализация  цели программы наставничества </w:t>
            </w:r>
            <w:proofErr w:type="gramStart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202E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</w:p>
        </w:tc>
        <w:tc>
          <w:tcPr>
            <w:tcW w:w="851" w:type="dxa"/>
          </w:tcPr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EF" w:rsidRPr="00D202E0" w:rsidRDefault="002365EF" w:rsidP="0093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0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</w:tbl>
    <w:p w:rsidR="004D0956" w:rsidRPr="00D202E0" w:rsidRDefault="004D0956" w:rsidP="00F6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E0" w:rsidRDefault="00D202E0" w:rsidP="00F65D42">
      <w:pPr>
        <w:rPr>
          <w:rFonts w:ascii="Times New Roman" w:hAnsi="Times New Roman" w:cs="Times New Roman"/>
          <w:sz w:val="24"/>
          <w:szCs w:val="24"/>
        </w:rPr>
      </w:pPr>
    </w:p>
    <w:p w:rsidR="00F65D42" w:rsidRDefault="00F65D4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65D42" w:rsidSect="008C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4CB"/>
    <w:multiLevelType w:val="hybridMultilevel"/>
    <w:tmpl w:val="89E0D712"/>
    <w:lvl w:ilvl="0" w:tplc="6ADCE8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C048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D240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DE0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68CC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E2B4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DA29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76E7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1458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6337"/>
    <w:multiLevelType w:val="hybridMultilevel"/>
    <w:tmpl w:val="0B1CB63C"/>
    <w:lvl w:ilvl="0" w:tplc="B844B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A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47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E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C8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6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86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8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04594A"/>
    <w:multiLevelType w:val="hybridMultilevel"/>
    <w:tmpl w:val="D7E4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0022D"/>
    <w:multiLevelType w:val="hybridMultilevel"/>
    <w:tmpl w:val="287CAA18"/>
    <w:lvl w:ilvl="0" w:tplc="DAFEF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EA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6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4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E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9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A7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0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C971E8"/>
    <w:multiLevelType w:val="hybridMultilevel"/>
    <w:tmpl w:val="2D92C0BC"/>
    <w:lvl w:ilvl="0" w:tplc="6068E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2C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6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4A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A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7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88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E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2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AF"/>
    <w:rsid w:val="00030FD1"/>
    <w:rsid w:val="00071E6D"/>
    <w:rsid w:val="000F235A"/>
    <w:rsid w:val="0019572E"/>
    <w:rsid w:val="001E0C12"/>
    <w:rsid w:val="0022745D"/>
    <w:rsid w:val="002365EF"/>
    <w:rsid w:val="00255BBF"/>
    <w:rsid w:val="003332B2"/>
    <w:rsid w:val="0036420D"/>
    <w:rsid w:val="003B711C"/>
    <w:rsid w:val="004D0956"/>
    <w:rsid w:val="00642929"/>
    <w:rsid w:val="006F29AF"/>
    <w:rsid w:val="00815FA9"/>
    <w:rsid w:val="008C34CD"/>
    <w:rsid w:val="00921E8C"/>
    <w:rsid w:val="009541F9"/>
    <w:rsid w:val="00B75222"/>
    <w:rsid w:val="00BF26F4"/>
    <w:rsid w:val="00C31D10"/>
    <w:rsid w:val="00C77F65"/>
    <w:rsid w:val="00CA53C8"/>
    <w:rsid w:val="00D202E0"/>
    <w:rsid w:val="00D713AC"/>
    <w:rsid w:val="00E731B5"/>
    <w:rsid w:val="00EA2C55"/>
    <w:rsid w:val="00F6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29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29AF"/>
    <w:rPr>
      <w:i/>
      <w:iCs/>
    </w:rPr>
  </w:style>
  <w:style w:type="paragraph" w:styleId="a6">
    <w:name w:val="List Paragraph"/>
    <w:basedOn w:val="a"/>
    <w:uiPriority w:val="34"/>
    <w:qFormat/>
    <w:rsid w:val="00EA2C55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22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5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4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5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09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8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ya14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2023-03-18T10:42:00Z</dcterms:created>
  <dcterms:modified xsi:type="dcterms:W3CDTF">2024-05-02T05:16:00Z</dcterms:modified>
</cp:coreProperties>
</file>